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375B0FC3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3226CB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27</w:t>
      </w:r>
      <w:r w:rsidR="00EF574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="003226CB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ок</w:t>
      </w:r>
      <w:r w:rsidR="00EC5A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тября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4A1CD2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1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  <w:r w:rsidR="000157E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(</w:t>
      </w:r>
      <w:r w:rsidR="000157E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DOI</w:t>
      </w:r>
      <w:r w:rsidR="000157E9" w:rsidRPr="000157E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="000157E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РИНЦ)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03932F8E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</w:t>
      </w:r>
      <w:proofErr w:type="spellStart"/>
      <w:r w:rsidRPr="001D31FA">
        <w:rPr>
          <w:rFonts w:asciiTheme="majorHAnsi" w:hAnsiTheme="majorHAnsi"/>
          <w:sz w:val="24"/>
          <w:szCs w:val="24"/>
        </w:rPr>
        <w:t>University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of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Birmingham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(Бирмингем, Великобритания),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</w:t>
      </w:r>
      <w:proofErr w:type="spellStart"/>
      <w:r w:rsidRPr="001D31FA">
        <w:rPr>
          <w:rFonts w:asciiTheme="majorHAnsi" w:hAnsiTheme="majorHAnsi"/>
          <w:sz w:val="24"/>
          <w:szCs w:val="24"/>
        </w:rPr>
        <w:t>China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University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</w:t>
      </w:r>
      <w:proofErr w:type="spellStart"/>
      <w:r w:rsidRPr="001D31FA">
        <w:rPr>
          <w:rFonts w:asciiTheme="majorHAnsi" w:hAnsiTheme="majorHAnsi"/>
          <w:sz w:val="20"/>
          <w:szCs w:val="20"/>
        </w:rPr>
        <w:t>РАНХиГС</w:t>
      </w:r>
      <w:proofErr w:type="spellEnd"/>
      <w:r w:rsidRPr="001D31FA">
        <w:rPr>
          <w:rFonts w:asciiTheme="majorHAnsi" w:hAnsiTheme="majorHAnsi"/>
          <w:sz w:val="20"/>
          <w:szCs w:val="20"/>
        </w:rPr>
        <w:t xml:space="preserve">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065809EA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4A1CD2">
        <w:rPr>
          <w:rFonts w:asciiTheme="majorHAnsi" w:hAnsiTheme="majorHAnsi"/>
          <w:sz w:val="24"/>
          <w:szCs w:val="24"/>
        </w:rPr>
        <w:t>1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3226CB">
        <w:rPr>
          <w:rFonts w:asciiTheme="majorHAnsi" w:hAnsiTheme="majorHAnsi"/>
          <w:b/>
          <w:bCs/>
          <w:sz w:val="24"/>
          <w:szCs w:val="24"/>
        </w:rPr>
        <w:t>27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226CB">
        <w:rPr>
          <w:rFonts w:asciiTheme="majorHAnsi" w:hAnsiTheme="majorHAnsi"/>
          <w:b/>
          <w:bCs/>
          <w:sz w:val="24"/>
          <w:szCs w:val="24"/>
        </w:rPr>
        <w:t>ок</w:t>
      </w:r>
      <w:r w:rsidR="00EC5AC1">
        <w:rPr>
          <w:rFonts w:asciiTheme="majorHAnsi" w:hAnsiTheme="majorHAnsi"/>
          <w:b/>
          <w:bCs/>
          <w:sz w:val="24"/>
          <w:szCs w:val="24"/>
        </w:rPr>
        <w:t>тября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0762BB6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F71CC1">
        <w:rPr>
          <w:rFonts w:asciiTheme="majorHAnsi" w:hAnsiTheme="majorHAnsi"/>
          <w:b/>
          <w:bCs/>
          <w:sz w:val="24"/>
          <w:szCs w:val="24"/>
        </w:rPr>
        <w:t>регистрируется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b/>
          <w:bCs/>
          <w:sz w:val="24"/>
          <w:szCs w:val="24"/>
          <w:lang w:val="en-US"/>
        </w:rPr>
        <w:t>DOI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="000157E9" w:rsidRPr="000157E9">
        <w:rPr>
          <w:rFonts w:asciiTheme="majorHAnsi" w:hAnsiTheme="majorHAnsi"/>
          <w:b/>
          <w:bCs/>
          <w:sz w:val="24"/>
          <w:szCs w:val="24"/>
        </w:rPr>
        <w:t>Сборник</w:t>
      </w:r>
      <w:r w:rsidR="000157E9">
        <w:rPr>
          <w:rFonts w:asciiTheme="majorHAnsi" w:hAnsiTheme="majorHAnsi"/>
          <w:sz w:val="24"/>
          <w:szCs w:val="24"/>
        </w:rPr>
        <w:t xml:space="preserve"> </w:t>
      </w:r>
      <w:r w:rsidR="000157E9" w:rsidRPr="000157E9">
        <w:rPr>
          <w:rFonts w:asciiTheme="majorHAnsi" w:hAnsiTheme="majorHAnsi"/>
          <w:b/>
          <w:bCs/>
          <w:sz w:val="24"/>
          <w:szCs w:val="24"/>
        </w:rPr>
        <w:t xml:space="preserve">постатейно </w:t>
      </w:r>
      <w:r w:rsidR="00907464">
        <w:rPr>
          <w:rFonts w:asciiTheme="majorHAnsi" w:hAnsiTheme="majorHAnsi"/>
          <w:b/>
          <w:bCs/>
          <w:sz w:val="24"/>
          <w:szCs w:val="24"/>
        </w:rPr>
        <w:t>индексируется</w:t>
      </w:r>
      <w:r w:rsidR="000157E9">
        <w:rPr>
          <w:rFonts w:asciiTheme="majorHAnsi" w:hAnsiTheme="majorHAnsi"/>
          <w:sz w:val="24"/>
          <w:szCs w:val="24"/>
        </w:rPr>
        <w:t xml:space="preserve"> </w:t>
      </w:r>
      <w:r w:rsidR="000157E9" w:rsidRPr="000157E9">
        <w:rPr>
          <w:rFonts w:asciiTheme="majorHAnsi" w:hAnsiTheme="majorHAnsi"/>
          <w:b/>
          <w:bCs/>
          <w:sz w:val="24"/>
          <w:szCs w:val="24"/>
        </w:rPr>
        <w:t>в РИНЦ.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осуществляется организаторами). Автор может направить статью на русском или 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07FCDA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35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3130AB" w:rsidRPr="001D31FA">
        <w:rPr>
          <w:rFonts w:asciiTheme="majorHAnsi" w:hAnsiTheme="majorHAnsi"/>
          <w:sz w:val="24"/>
          <w:szCs w:val="24"/>
        </w:rPr>
        <w:t>4</w:t>
      </w:r>
      <w:r w:rsidR="000157E9">
        <w:rPr>
          <w:rFonts w:asciiTheme="majorHAnsi" w:hAnsiTheme="majorHAnsi"/>
          <w:sz w:val="24"/>
          <w:szCs w:val="24"/>
        </w:rPr>
        <w:t>9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77777777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>При необходимости получения сборника в печатном виде, производится доплата в размере 600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408AF4CA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до </w:t>
      </w:r>
      <w:r w:rsidR="003226CB">
        <w:rPr>
          <w:rFonts w:asciiTheme="majorHAnsi" w:hAnsiTheme="majorHAnsi"/>
        </w:rPr>
        <w:t>26</w:t>
      </w:r>
      <w:r w:rsidRPr="001D31FA">
        <w:rPr>
          <w:rFonts w:asciiTheme="majorHAnsi" w:hAnsiTheme="majorHAnsi"/>
        </w:rPr>
        <w:t xml:space="preserve"> </w:t>
      </w:r>
      <w:r w:rsidR="003226CB">
        <w:rPr>
          <w:rFonts w:asciiTheme="majorHAnsi" w:hAnsiTheme="majorHAnsi"/>
        </w:rPr>
        <w:t>ок</w:t>
      </w:r>
      <w:r w:rsidR="00EC5AC1">
        <w:rPr>
          <w:rFonts w:asciiTheme="majorHAnsi" w:hAnsiTheme="majorHAnsi"/>
        </w:rPr>
        <w:t>тября</w:t>
      </w:r>
      <w:r w:rsidRPr="001D31FA">
        <w:rPr>
          <w:rFonts w:asciiTheme="majorHAnsi" w:hAnsiTheme="majorHAnsi"/>
        </w:rPr>
        <w:t xml:space="preserve"> 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4B8F53CE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3226CB">
        <w:rPr>
          <w:rFonts w:asciiTheme="majorHAnsi" w:hAnsiTheme="majorHAnsi"/>
          <w:b/>
          <w:bCs/>
          <w:color w:val="4472C4"/>
          <w:u w:color="4472C4"/>
        </w:rPr>
        <w:t>30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3226CB">
        <w:rPr>
          <w:rFonts w:asciiTheme="majorHAnsi" w:hAnsiTheme="majorHAnsi"/>
          <w:b/>
          <w:bCs/>
          <w:color w:val="4472C4"/>
          <w:u w:color="4472C4"/>
        </w:rPr>
        <w:t>ок</w:t>
      </w:r>
      <w:r w:rsidR="00EC5AC1">
        <w:rPr>
          <w:rFonts w:asciiTheme="majorHAnsi" w:hAnsiTheme="majorHAnsi"/>
          <w:b/>
          <w:bCs/>
          <w:color w:val="4472C4"/>
          <w:u w:color="4472C4"/>
        </w:rPr>
        <w:t>тября</w:t>
      </w:r>
      <w:r w:rsidR="00924A0E"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763BD8F8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 xml:space="preserve">АНКЕТА АВТОРА (Пекин, </w:t>
            </w:r>
            <w:r w:rsidR="003226CB">
              <w:rPr>
                <w:rFonts w:asciiTheme="majorHAnsi" w:hAnsiTheme="majorHAnsi"/>
                <w:b/>
                <w:bCs/>
              </w:rPr>
              <w:t>27</w:t>
            </w:r>
            <w:r w:rsidR="00EC5AC1">
              <w:rPr>
                <w:rFonts w:asciiTheme="majorHAnsi" w:hAnsiTheme="majorHAnsi"/>
                <w:b/>
                <w:bCs/>
              </w:rPr>
              <w:t xml:space="preserve"> </w:t>
            </w:r>
            <w:r w:rsidR="003226CB">
              <w:rPr>
                <w:rFonts w:asciiTheme="majorHAnsi" w:hAnsiTheme="majorHAnsi"/>
                <w:b/>
                <w:bCs/>
              </w:rPr>
              <w:t>ок</w:t>
            </w:r>
            <w:r w:rsidR="00EC5AC1">
              <w:rPr>
                <w:rFonts w:asciiTheme="majorHAnsi" w:hAnsiTheme="majorHAnsi"/>
                <w:b/>
                <w:bCs/>
              </w:rPr>
              <w:t>тября</w:t>
            </w:r>
            <w:r w:rsidRPr="001D31FA">
              <w:rPr>
                <w:rFonts w:asciiTheme="majorHAnsi" w:hAnsiTheme="majorHAnsi"/>
                <w:b/>
                <w:bCs/>
              </w:rPr>
              <w:t xml:space="preserve"> 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4A1CD2">
              <w:rPr>
                <w:rFonts w:asciiTheme="majorHAnsi" w:hAnsiTheme="majorHAnsi"/>
                <w:b/>
                <w:bCs/>
              </w:rPr>
              <w:t>1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F52B415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3979676E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6AF93CB1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184DC84F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B0D8" w14:textId="77777777" w:rsidR="00153DE5" w:rsidRDefault="00153DE5">
      <w:pPr>
        <w:spacing w:after="0" w:line="240" w:lineRule="auto"/>
      </w:pPr>
      <w:r>
        <w:separator/>
      </w:r>
    </w:p>
  </w:endnote>
  <w:endnote w:type="continuationSeparator" w:id="0">
    <w:p w14:paraId="1562EF06" w14:textId="77777777" w:rsidR="00153DE5" w:rsidRDefault="0015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27D6" w14:textId="77777777" w:rsidR="00153DE5" w:rsidRDefault="00153DE5">
      <w:pPr>
        <w:spacing w:after="0" w:line="240" w:lineRule="auto"/>
      </w:pPr>
      <w:r>
        <w:separator/>
      </w:r>
    </w:p>
  </w:footnote>
  <w:footnote w:type="continuationSeparator" w:id="0">
    <w:p w14:paraId="334E5059" w14:textId="77777777" w:rsidR="00153DE5" w:rsidRDefault="0015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57E9"/>
    <w:rsid w:val="0010492C"/>
    <w:rsid w:val="00127482"/>
    <w:rsid w:val="00153DE5"/>
    <w:rsid w:val="001C2EB0"/>
    <w:rsid w:val="001D31FA"/>
    <w:rsid w:val="001F28FD"/>
    <w:rsid w:val="002A33F1"/>
    <w:rsid w:val="002B16D1"/>
    <w:rsid w:val="003130AB"/>
    <w:rsid w:val="003226CB"/>
    <w:rsid w:val="00346625"/>
    <w:rsid w:val="003960F3"/>
    <w:rsid w:val="003E1591"/>
    <w:rsid w:val="00443AB0"/>
    <w:rsid w:val="00451C14"/>
    <w:rsid w:val="00457F2E"/>
    <w:rsid w:val="004A1CD2"/>
    <w:rsid w:val="00584529"/>
    <w:rsid w:val="005A21E2"/>
    <w:rsid w:val="005A304D"/>
    <w:rsid w:val="006521B3"/>
    <w:rsid w:val="00695D06"/>
    <w:rsid w:val="006A7928"/>
    <w:rsid w:val="006D1B77"/>
    <w:rsid w:val="006E5ED9"/>
    <w:rsid w:val="007A46C5"/>
    <w:rsid w:val="007C7193"/>
    <w:rsid w:val="00837A54"/>
    <w:rsid w:val="00854A8F"/>
    <w:rsid w:val="008577C2"/>
    <w:rsid w:val="00880E8B"/>
    <w:rsid w:val="008F2898"/>
    <w:rsid w:val="00907464"/>
    <w:rsid w:val="00924A0E"/>
    <w:rsid w:val="00957B24"/>
    <w:rsid w:val="009F692E"/>
    <w:rsid w:val="00A6440A"/>
    <w:rsid w:val="00AA1BA5"/>
    <w:rsid w:val="00AA7E35"/>
    <w:rsid w:val="00B333F8"/>
    <w:rsid w:val="00BC3553"/>
    <w:rsid w:val="00BF6625"/>
    <w:rsid w:val="00C65C48"/>
    <w:rsid w:val="00C84516"/>
    <w:rsid w:val="00D527AB"/>
    <w:rsid w:val="00D53574"/>
    <w:rsid w:val="00E46B96"/>
    <w:rsid w:val="00E819F1"/>
    <w:rsid w:val="00EC5AC1"/>
    <w:rsid w:val="00EE5557"/>
    <w:rsid w:val="00EF0434"/>
    <w:rsid w:val="00EF5749"/>
    <w:rsid w:val="00F22F5C"/>
    <w:rsid w:val="00F71CC1"/>
    <w:rsid w:val="00F77B62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28</cp:revision>
  <dcterms:created xsi:type="dcterms:W3CDTF">2019-10-14T05:13:00Z</dcterms:created>
  <dcterms:modified xsi:type="dcterms:W3CDTF">2021-09-15T08:36:00Z</dcterms:modified>
</cp:coreProperties>
</file>